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660BC6" w:rsidTr="00AC7F07">
        <w:tc>
          <w:tcPr>
            <w:tcW w:w="4503" w:type="dxa"/>
          </w:tcPr>
          <w:p w:rsidR="00660BC6" w:rsidRPr="00594DB6" w:rsidRDefault="00660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60BC6" w:rsidRPr="0056259F" w:rsidRDefault="00660BC6" w:rsidP="006E629E">
            <w:pPr>
              <w:rPr>
                <w:rFonts w:ascii="Times New Roman" w:hAnsi="Times New Roman" w:cs="Times New Roman"/>
                <w:szCs w:val="20"/>
              </w:rPr>
            </w:pPr>
            <w:r w:rsidRPr="0056259F">
              <w:rPr>
                <w:rFonts w:ascii="Times New Roman" w:hAnsi="Times New Roman" w:cs="Times New Roman"/>
                <w:szCs w:val="20"/>
              </w:rPr>
              <w:t xml:space="preserve">Приложение </w:t>
            </w:r>
            <w:r w:rsidR="00CF69A8" w:rsidRPr="0056259F">
              <w:rPr>
                <w:rFonts w:ascii="Times New Roman" w:hAnsi="Times New Roman" w:cs="Times New Roman"/>
                <w:szCs w:val="20"/>
              </w:rPr>
              <w:t>3</w:t>
            </w:r>
            <w:r w:rsidR="008736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23207D" w:rsidRPr="0023207D" w:rsidRDefault="00B403BC" w:rsidP="0023207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259F">
              <w:rPr>
                <w:rFonts w:ascii="Times New Roman" w:hAnsi="Times New Roman" w:cs="Times New Roman"/>
                <w:szCs w:val="20"/>
              </w:rPr>
              <w:t>к Регламенту взаимодействия</w:t>
            </w:r>
            <w:r w:rsidR="00AC7F07" w:rsidRPr="0056259F">
              <w:rPr>
                <w:rFonts w:ascii="Times New Roman" w:hAnsi="Times New Roman" w:cs="Times New Roman"/>
                <w:szCs w:val="20"/>
              </w:rPr>
              <w:t xml:space="preserve"> медицинских организаций, оказывающих первичную медико-санитарную помощь, страховых медицинских организаций, осуществляющих деятельность в сфере обязательного медицинского страхования на территории Кировской области, Кировского областного территориального фонда обязательного медицинского страхования, министерства здравоохранения Кировской области при осуществл</w:t>
            </w:r>
            <w:r w:rsidR="008C18C5" w:rsidRPr="0056259F">
              <w:rPr>
                <w:rFonts w:ascii="Times New Roman" w:hAnsi="Times New Roman" w:cs="Times New Roman"/>
                <w:szCs w:val="20"/>
              </w:rPr>
              <w:t>ении информационного сопровож</w:t>
            </w:r>
            <w:r w:rsidR="00AC7F07" w:rsidRPr="0056259F">
              <w:rPr>
                <w:rFonts w:ascii="Times New Roman" w:hAnsi="Times New Roman" w:cs="Times New Roman"/>
                <w:szCs w:val="20"/>
              </w:rPr>
              <w:t xml:space="preserve">дения застрахованных лиц на этапе </w:t>
            </w:r>
            <w:r w:rsidR="00E631F2" w:rsidRPr="0056259F">
              <w:rPr>
                <w:rFonts w:ascii="Times New Roman" w:hAnsi="Times New Roman" w:cs="Times New Roman"/>
                <w:szCs w:val="20"/>
              </w:rPr>
              <w:t>диспансерного наблюдения</w:t>
            </w:r>
            <w:r w:rsidR="001A5559" w:rsidRPr="001A5559">
              <w:rPr>
                <w:rFonts w:ascii="Times New Roman" w:hAnsi="Times New Roman" w:cs="Times New Roman"/>
                <w:szCs w:val="20"/>
              </w:rPr>
              <w:t>, утвержденному приказом министра здравоохранения Кировской области и Кировского областного территориального фонда обязательного медицинского страхования от 20.02.2019</w:t>
            </w:r>
            <w:proofErr w:type="gramEnd"/>
            <w:r w:rsidR="001A5559" w:rsidRPr="001A5559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1A5559">
              <w:rPr>
                <w:rFonts w:ascii="Times New Roman" w:hAnsi="Times New Roman" w:cs="Times New Roman"/>
                <w:szCs w:val="20"/>
              </w:rPr>
              <w:t xml:space="preserve">       </w:t>
            </w:r>
            <w:r w:rsidR="001A5559" w:rsidRPr="001A5559">
              <w:rPr>
                <w:rFonts w:ascii="Times New Roman" w:hAnsi="Times New Roman" w:cs="Times New Roman"/>
                <w:szCs w:val="20"/>
              </w:rPr>
              <w:t xml:space="preserve">      № </w:t>
            </w:r>
            <w:proofErr w:type="gramStart"/>
            <w:r w:rsidR="001A5559" w:rsidRPr="001A5559">
              <w:rPr>
                <w:rFonts w:ascii="Times New Roman" w:hAnsi="Times New Roman" w:cs="Times New Roman"/>
                <w:szCs w:val="20"/>
              </w:rPr>
              <w:t xml:space="preserve">14/178 </w:t>
            </w:r>
            <w:r w:rsidR="0023207D" w:rsidRPr="00232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(с изменениями от 12.03.2020 </w:t>
            </w:r>
            <w:proofErr w:type="gramEnd"/>
          </w:p>
          <w:p w:rsidR="0023207D" w:rsidRPr="00BC366F" w:rsidRDefault="0023207D" w:rsidP="0023207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15/293,</w:t>
            </w:r>
            <w:r w:rsidRPr="00BC36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06.10.2020 № 68/1005, </w:t>
            </w:r>
          </w:p>
          <w:p w:rsidR="0023207D" w:rsidRPr="00BC366F" w:rsidRDefault="0023207D" w:rsidP="0023207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25.02.2021 № 13/188, от 04.07.2022 </w:t>
            </w:r>
          </w:p>
          <w:p w:rsidR="00A53CA4" w:rsidRDefault="0023207D" w:rsidP="0023207D">
            <w:pPr>
              <w:rPr>
                <w:rFonts w:ascii="Times New Roman" w:eastAsia="Times New Roman" w:hAnsi="Calibri" w:cs="Times New Roman"/>
                <w:szCs w:val="24"/>
                <w:lang w:eastAsia="ru-RU"/>
              </w:rPr>
            </w:pPr>
            <w:r w:rsidRPr="00232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72/599,</w:t>
            </w:r>
            <w:r w:rsidRPr="00BC36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36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 14.12.2022 № 131/1097</w:t>
            </w:r>
            <w:r w:rsidR="00A53CA4">
              <w:rPr>
                <w:rFonts w:ascii="Times New Roman" w:eastAsia="Times New Roman" w:hAnsi="Calibri" w:cs="Times New Roman"/>
                <w:szCs w:val="24"/>
                <w:lang w:eastAsia="ru-RU"/>
              </w:rPr>
              <w:t xml:space="preserve">, </w:t>
            </w:r>
          </w:p>
          <w:p w:rsidR="00660BC6" w:rsidRPr="00E631F2" w:rsidRDefault="00A53CA4" w:rsidP="0023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6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 24.03.2023 № 31/229</w:t>
            </w:r>
            <w:r w:rsidR="0023207D" w:rsidRPr="0023207D">
              <w:rPr>
                <w:rFonts w:ascii="Times New Roman" w:eastAsia="Times New Roman" w:hAnsi="Calibri" w:cs="Times New Roman"/>
                <w:szCs w:val="24"/>
                <w:lang w:eastAsia="ru-RU"/>
              </w:rPr>
              <w:t>)</w:t>
            </w:r>
          </w:p>
        </w:tc>
      </w:tr>
    </w:tbl>
    <w:p w:rsidR="00AF700B" w:rsidRDefault="00AF700B" w:rsidP="00543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43645" w:rsidRPr="0056798A" w:rsidRDefault="00F00D98" w:rsidP="00543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</w:t>
      </w:r>
      <w:r w:rsidR="008E1255">
        <w:rPr>
          <w:rFonts w:ascii="Times New Roman" w:hAnsi="Times New Roman" w:cs="Times New Roman"/>
          <w:b/>
          <w:sz w:val="24"/>
          <w:szCs w:val="24"/>
        </w:rPr>
        <w:t>мендуемые</w:t>
      </w:r>
      <w:r w:rsidR="005436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формы текстов сообщений </w:t>
      </w:r>
      <w:r w:rsidR="00543645">
        <w:rPr>
          <w:rFonts w:ascii="Times New Roman" w:hAnsi="Times New Roman" w:cs="Times New Roman"/>
          <w:b/>
          <w:sz w:val="24"/>
          <w:szCs w:val="24"/>
        </w:rPr>
        <w:t xml:space="preserve">для информирования застрахованных лиц о </w:t>
      </w:r>
      <w:r w:rsidR="007C39CA">
        <w:rPr>
          <w:rFonts w:ascii="Times New Roman" w:hAnsi="Times New Roman" w:cs="Times New Roman"/>
          <w:b/>
          <w:sz w:val="24"/>
          <w:szCs w:val="24"/>
        </w:rPr>
        <w:t>необходимости прохождения</w:t>
      </w:r>
      <w:r w:rsidR="00543645">
        <w:rPr>
          <w:rFonts w:ascii="Times New Roman" w:hAnsi="Times New Roman" w:cs="Times New Roman"/>
          <w:b/>
          <w:sz w:val="24"/>
          <w:szCs w:val="24"/>
        </w:rPr>
        <w:t xml:space="preserve"> диспансерного наблюдения</w:t>
      </w:r>
    </w:p>
    <w:p w:rsidR="00FE6FEA" w:rsidRDefault="00FE6FEA" w:rsidP="00FE6F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645" w:rsidRDefault="00F44959" w:rsidP="00CF69A8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Рекомендуемая форма текста сообщения для информирования застрахованного лица с помощью смс-сообщения</w:t>
      </w:r>
    </w:p>
    <w:p w:rsidR="00F431BB" w:rsidRPr="000D03FA" w:rsidRDefault="000D03FA" w:rsidP="000D03F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1.1. 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>При н</w:t>
      </w:r>
      <w:r>
        <w:rPr>
          <w:rFonts w:ascii="Times New Roman" w:hAnsi="Times New Roman" w:cs="Times New Roman"/>
          <w:sz w:val="24"/>
          <w:szCs w:val="24"/>
        </w:rPr>
        <w:t>е онкологических</w:t>
      </w:r>
      <w:r w:rsidR="00F431BB" w:rsidRPr="000D03FA">
        <w:rPr>
          <w:rFonts w:ascii="Times New Roman" w:hAnsi="Times New Roman" w:cs="Times New Roman"/>
          <w:sz w:val="24"/>
          <w:szCs w:val="24"/>
        </w:rPr>
        <w:t xml:space="preserve"> заболевания</w:t>
      </w:r>
      <w:r>
        <w:rPr>
          <w:rFonts w:ascii="Times New Roman" w:hAnsi="Times New Roman" w:cs="Times New Roman"/>
          <w:sz w:val="24"/>
          <w:szCs w:val="24"/>
        </w:rPr>
        <w:t>х</w:t>
      </w:r>
      <w:r w:rsidR="00F431BB" w:rsidRPr="000D03FA">
        <w:rPr>
          <w:rFonts w:ascii="Times New Roman" w:hAnsi="Times New Roman" w:cs="Times New Roman"/>
          <w:sz w:val="24"/>
          <w:szCs w:val="24"/>
        </w:rPr>
        <w:t xml:space="preserve"> (Коды МКБ-10 (ds):</w:t>
      </w:r>
      <w:proofErr w:type="gramEnd"/>
      <w:r w:rsidR="00F431BB" w:rsidRPr="000D03FA">
        <w:rPr>
          <w:rFonts w:ascii="Times New Roman" w:hAnsi="Times New Roman" w:cs="Times New Roman"/>
          <w:sz w:val="24"/>
          <w:szCs w:val="24"/>
        </w:rPr>
        <w:t xml:space="preserve"> E10.2-R73.9),  онкологически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F431BB" w:rsidRPr="000D03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31BB" w:rsidRPr="000D03FA">
        <w:rPr>
          <w:rFonts w:ascii="Times New Roman" w:hAnsi="Times New Roman" w:cs="Times New Roman"/>
          <w:sz w:val="24"/>
          <w:szCs w:val="24"/>
        </w:rPr>
        <w:t>заболевания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F431BB" w:rsidRPr="000D03FA">
        <w:rPr>
          <w:rFonts w:ascii="Times New Roman" w:hAnsi="Times New Roman" w:cs="Times New Roman"/>
          <w:sz w:val="24"/>
          <w:szCs w:val="24"/>
        </w:rPr>
        <w:t xml:space="preserve"> (Коды МКБ-10 (</w:t>
      </w:r>
      <w:proofErr w:type="spellStart"/>
      <w:r w:rsidR="00F431BB" w:rsidRPr="000D03FA">
        <w:rPr>
          <w:rFonts w:ascii="Times New Roman" w:hAnsi="Times New Roman" w:cs="Times New Roman"/>
          <w:sz w:val="24"/>
          <w:szCs w:val="24"/>
        </w:rPr>
        <w:t>ds</w:t>
      </w:r>
      <w:proofErr w:type="spellEnd"/>
      <w:r w:rsidR="00F431BB" w:rsidRPr="000D03FA">
        <w:rPr>
          <w:rFonts w:ascii="Times New Roman" w:hAnsi="Times New Roman" w:cs="Times New Roman"/>
          <w:sz w:val="24"/>
          <w:szCs w:val="24"/>
        </w:rPr>
        <w:t xml:space="preserve">):  </w:t>
      </w:r>
      <w:proofErr w:type="gramStart"/>
      <w:r w:rsidR="00F431BB" w:rsidRPr="000D03FA">
        <w:rPr>
          <w:rFonts w:ascii="Times New Roman" w:hAnsi="Times New Roman" w:cs="Times New Roman"/>
          <w:sz w:val="24"/>
          <w:szCs w:val="24"/>
        </w:rPr>
        <w:t>C00-D09)</w:t>
      </w:r>
      <w:r>
        <w:rPr>
          <w:rFonts w:ascii="Times New Roman" w:hAnsi="Times New Roman" w:cs="Times New Roman"/>
          <w:sz w:val="24"/>
          <w:szCs w:val="24"/>
        </w:rPr>
        <w:t>, где</w:t>
      </w:r>
      <w:r w:rsidR="00F431BB" w:rsidRPr="000D03FA">
        <w:rPr>
          <w:rFonts w:ascii="Times New Roman" w:hAnsi="Times New Roman" w:cs="Times New Roman"/>
          <w:sz w:val="24"/>
          <w:szCs w:val="24"/>
        </w:rPr>
        <w:t xml:space="preserve"> в качестве реестрового номера медицинской организации в едином реестре МО, в которой будет проведен следующий диспансерный приём (</w:t>
      </w:r>
      <w:proofErr w:type="spellStart"/>
      <w:r w:rsidR="00F431BB" w:rsidRPr="000D03FA">
        <w:rPr>
          <w:rFonts w:ascii="Times New Roman" w:hAnsi="Times New Roman" w:cs="Times New Roman"/>
          <w:sz w:val="24"/>
          <w:szCs w:val="24"/>
        </w:rPr>
        <w:t>mo_next</w:t>
      </w:r>
      <w:proofErr w:type="spellEnd"/>
      <w:r w:rsidR="00F431BB" w:rsidRPr="000D03FA">
        <w:rPr>
          <w:rFonts w:ascii="Times New Roman" w:hAnsi="Times New Roman" w:cs="Times New Roman"/>
          <w:sz w:val="24"/>
          <w:szCs w:val="24"/>
        </w:rPr>
        <w:t xml:space="preserve">) указана МО, в которой </w:t>
      </w:r>
      <w:r w:rsidR="00F431BB" w:rsidRPr="000D03FA">
        <w:rPr>
          <w:rFonts w:ascii="Times New Roman" w:hAnsi="Times New Roman" w:cs="Times New Roman"/>
          <w:b/>
          <w:sz w:val="24"/>
          <w:szCs w:val="24"/>
        </w:rPr>
        <w:t>нет</w:t>
      </w:r>
      <w:r w:rsidR="00F431BB" w:rsidRPr="000D03FA">
        <w:rPr>
          <w:rFonts w:ascii="Times New Roman" w:hAnsi="Times New Roman" w:cs="Times New Roman"/>
          <w:sz w:val="24"/>
          <w:szCs w:val="24"/>
        </w:rPr>
        <w:t xml:space="preserve"> «Центра амбулаторной онкологической помощи»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95C4B" w:rsidRDefault="00F44959" w:rsidP="00CF69A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%Имя Отчество%, </w:t>
      </w:r>
      <w:r w:rsidR="00E40817">
        <w:rPr>
          <w:rFonts w:ascii="Times New Roman" w:hAnsi="Times New Roman" w:cs="Times New Roman"/>
          <w:sz w:val="24"/>
          <w:szCs w:val="24"/>
        </w:rPr>
        <w:t>приглашаем</w:t>
      </w:r>
      <w:r>
        <w:rPr>
          <w:rFonts w:ascii="Times New Roman" w:hAnsi="Times New Roman" w:cs="Times New Roman"/>
          <w:sz w:val="24"/>
          <w:szCs w:val="24"/>
        </w:rPr>
        <w:t xml:space="preserve"> Ва</w:t>
      </w:r>
      <w:r w:rsidR="00E40817">
        <w:rPr>
          <w:rFonts w:ascii="Times New Roman" w:hAnsi="Times New Roman" w:cs="Times New Roman"/>
          <w:sz w:val="24"/>
          <w:szCs w:val="24"/>
        </w:rPr>
        <w:t>с на</w:t>
      </w:r>
      <w:r>
        <w:rPr>
          <w:rFonts w:ascii="Times New Roman" w:hAnsi="Times New Roman" w:cs="Times New Roman"/>
          <w:sz w:val="24"/>
          <w:szCs w:val="24"/>
        </w:rPr>
        <w:t xml:space="preserve"> диспансерно</w:t>
      </w:r>
      <w:r w:rsidR="00E4081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наблюдени</w:t>
      </w:r>
      <w:r w:rsidR="00E4081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Обратитесь в доврачебный кабинет </w:t>
      </w:r>
      <w:r w:rsidR="009A1FF6">
        <w:rPr>
          <w:rFonts w:ascii="Times New Roman" w:hAnsi="Times New Roman" w:cs="Times New Roman"/>
          <w:sz w:val="24"/>
          <w:szCs w:val="24"/>
        </w:rPr>
        <w:t>поликлиники</w:t>
      </w:r>
      <w:r>
        <w:rPr>
          <w:rFonts w:ascii="Times New Roman" w:hAnsi="Times New Roman" w:cs="Times New Roman"/>
          <w:sz w:val="24"/>
          <w:szCs w:val="24"/>
        </w:rPr>
        <w:t xml:space="preserve"> по месту обслуживания.</w:t>
      </w:r>
    </w:p>
    <w:p w:rsidR="000D03FA" w:rsidRPr="000D03FA" w:rsidRDefault="000D03FA" w:rsidP="000D03F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1.2. 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>онкологических</w:t>
      </w:r>
      <w:r w:rsidRPr="000D03FA">
        <w:rPr>
          <w:rFonts w:ascii="Times New Roman" w:hAnsi="Times New Roman" w:cs="Times New Roman"/>
          <w:sz w:val="24"/>
          <w:szCs w:val="24"/>
        </w:rPr>
        <w:t xml:space="preserve"> заболевания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D03FA">
        <w:rPr>
          <w:rFonts w:ascii="Times New Roman" w:hAnsi="Times New Roman" w:cs="Times New Roman"/>
          <w:sz w:val="24"/>
          <w:szCs w:val="24"/>
        </w:rPr>
        <w:t xml:space="preserve"> (Коды МКБ-10 (</w:t>
      </w:r>
      <w:proofErr w:type="spellStart"/>
      <w:r w:rsidRPr="000D03FA">
        <w:rPr>
          <w:rFonts w:ascii="Times New Roman" w:hAnsi="Times New Roman" w:cs="Times New Roman"/>
          <w:sz w:val="24"/>
          <w:szCs w:val="24"/>
        </w:rPr>
        <w:t>ds</w:t>
      </w:r>
      <w:proofErr w:type="spellEnd"/>
      <w:r w:rsidRPr="000D03FA">
        <w:rPr>
          <w:rFonts w:ascii="Times New Roman" w:hAnsi="Times New Roman" w:cs="Times New Roman"/>
          <w:sz w:val="24"/>
          <w:szCs w:val="24"/>
        </w:rPr>
        <w:t>):</w:t>
      </w:r>
      <w:proofErr w:type="gramEnd"/>
      <w:r w:rsidRPr="000D03F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>C00-D09)</w:t>
      </w:r>
      <w:r>
        <w:rPr>
          <w:rFonts w:ascii="Times New Roman" w:hAnsi="Times New Roman" w:cs="Times New Roman"/>
          <w:sz w:val="24"/>
          <w:szCs w:val="24"/>
        </w:rPr>
        <w:t>, где</w:t>
      </w:r>
      <w:r w:rsidRPr="000D03FA">
        <w:rPr>
          <w:rFonts w:ascii="Times New Roman" w:hAnsi="Times New Roman" w:cs="Times New Roman"/>
          <w:sz w:val="24"/>
          <w:szCs w:val="24"/>
        </w:rPr>
        <w:t xml:space="preserve"> в качестве реестрового номера медицинской организации в едином реестре МО, в которой будет проведен следующий диспансерный приём (</w:t>
      </w:r>
      <w:proofErr w:type="spellStart"/>
      <w:r w:rsidRPr="000D03FA">
        <w:rPr>
          <w:rFonts w:ascii="Times New Roman" w:hAnsi="Times New Roman" w:cs="Times New Roman"/>
          <w:sz w:val="24"/>
          <w:szCs w:val="24"/>
        </w:rPr>
        <w:t>mo_next</w:t>
      </w:r>
      <w:proofErr w:type="spellEnd"/>
      <w:r w:rsidRPr="000D03FA">
        <w:rPr>
          <w:rFonts w:ascii="Times New Roman" w:hAnsi="Times New Roman" w:cs="Times New Roman"/>
          <w:sz w:val="24"/>
          <w:szCs w:val="24"/>
        </w:rPr>
        <w:t xml:space="preserve">) указана МО, в которой </w:t>
      </w:r>
      <w:r w:rsidRPr="000D03FA">
        <w:rPr>
          <w:rFonts w:ascii="Times New Roman" w:hAnsi="Times New Roman" w:cs="Times New Roman"/>
          <w:b/>
          <w:sz w:val="24"/>
          <w:szCs w:val="24"/>
        </w:rPr>
        <w:t>есть</w:t>
      </w:r>
      <w:r w:rsidRPr="000D03FA">
        <w:rPr>
          <w:rFonts w:ascii="Times New Roman" w:hAnsi="Times New Roman" w:cs="Times New Roman"/>
          <w:sz w:val="24"/>
          <w:szCs w:val="24"/>
        </w:rPr>
        <w:t xml:space="preserve"> «Центр амбулаторной онкологической помощи»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F431BB" w:rsidRDefault="00F431BB" w:rsidP="00F431BB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%Имя Отчество%, приглашаем Вас на диспансерное наблюдение. Обратитесь в </w:t>
      </w:r>
      <w:r w:rsidR="001256B7">
        <w:rPr>
          <w:rFonts w:ascii="Times New Roman" w:hAnsi="Times New Roman" w:cs="Times New Roman"/>
          <w:sz w:val="24"/>
          <w:szCs w:val="24"/>
        </w:rPr>
        <w:t>медицинскую организаци</w:t>
      </w:r>
      <w:r w:rsidR="00211B2A">
        <w:rPr>
          <w:rFonts w:ascii="Times New Roman" w:hAnsi="Times New Roman" w:cs="Times New Roman"/>
          <w:sz w:val="24"/>
          <w:szCs w:val="24"/>
        </w:rPr>
        <w:t>ю</w:t>
      </w:r>
      <w:r w:rsidR="000D03FA">
        <w:rPr>
          <w:rFonts w:ascii="Times New Roman" w:hAnsi="Times New Roman" w:cs="Times New Roman"/>
          <w:sz w:val="24"/>
          <w:szCs w:val="24"/>
        </w:rPr>
        <w:t xml:space="preserve"> по адресу: %адрес центра </w:t>
      </w:r>
      <w:r w:rsidR="000D03FA" w:rsidRPr="00F431BB">
        <w:rPr>
          <w:rFonts w:ascii="Times New Roman" w:hAnsi="Times New Roman" w:cs="Times New Roman"/>
          <w:sz w:val="24"/>
          <w:szCs w:val="24"/>
        </w:rPr>
        <w:t>амбулаторной онкологической помощи</w:t>
      </w:r>
      <w:r w:rsidR="000D03FA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3D55" w:rsidRPr="00F44959" w:rsidRDefault="00863D55" w:rsidP="00863D55">
      <w:pPr>
        <w:pStyle w:val="a4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4959">
        <w:rPr>
          <w:rFonts w:ascii="Times New Roman" w:hAnsi="Times New Roman" w:cs="Times New Roman"/>
          <w:b/>
          <w:sz w:val="24"/>
          <w:szCs w:val="24"/>
        </w:rPr>
        <w:t xml:space="preserve">Рекомендуемая форма текста сообщения для информирования застрахованного лица с помощью </w:t>
      </w:r>
      <w:r>
        <w:rPr>
          <w:rFonts w:ascii="Times New Roman" w:hAnsi="Times New Roman" w:cs="Times New Roman"/>
          <w:b/>
          <w:sz w:val="24"/>
          <w:szCs w:val="24"/>
        </w:rPr>
        <w:t>электронного сообщения</w:t>
      </w:r>
    </w:p>
    <w:p w:rsidR="00863D55" w:rsidRPr="000D03FA" w:rsidRDefault="00863D55" w:rsidP="00863D55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D55">
        <w:rPr>
          <w:rFonts w:ascii="Times New Roman" w:hAnsi="Times New Roman" w:cs="Times New Roman"/>
          <w:sz w:val="24"/>
          <w:szCs w:val="24"/>
        </w:rPr>
        <w:t>2</w:t>
      </w:r>
      <w:r w:rsidRPr="000D03FA">
        <w:rPr>
          <w:rFonts w:ascii="Times New Roman" w:hAnsi="Times New Roman" w:cs="Times New Roman"/>
          <w:sz w:val="24"/>
          <w:szCs w:val="24"/>
        </w:rPr>
        <w:t>.1. 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>При не онкологических заболеваниях (Коды МКБ-10 (</w:t>
      </w:r>
      <w:proofErr w:type="spellStart"/>
      <w:r w:rsidRPr="000D03FA">
        <w:rPr>
          <w:rFonts w:ascii="Times New Roman" w:hAnsi="Times New Roman" w:cs="Times New Roman"/>
          <w:sz w:val="24"/>
          <w:szCs w:val="24"/>
        </w:rPr>
        <w:t>ds</w:t>
      </w:r>
      <w:proofErr w:type="spellEnd"/>
      <w:r w:rsidRPr="000D03FA">
        <w:rPr>
          <w:rFonts w:ascii="Times New Roman" w:hAnsi="Times New Roman" w:cs="Times New Roman"/>
          <w:sz w:val="24"/>
          <w:szCs w:val="24"/>
        </w:rPr>
        <w:t>):</w:t>
      </w:r>
      <w:proofErr w:type="gramEnd"/>
      <w:r w:rsidRPr="000D03FA">
        <w:rPr>
          <w:rFonts w:ascii="Times New Roman" w:hAnsi="Times New Roman" w:cs="Times New Roman"/>
          <w:sz w:val="24"/>
          <w:szCs w:val="24"/>
        </w:rPr>
        <w:t xml:space="preserve"> E10.2-R73.9),  онкологических 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>заболеваниях</w:t>
      </w:r>
      <w:proofErr w:type="gramEnd"/>
      <w:r w:rsidRPr="000D03FA">
        <w:rPr>
          <w:rFonts w:ascii="Times New Roman" w:hAnsi="Times New Roman" w:cs="Times New Roman"/>
          <w:sz w:val="24"/>
          <w:szCs w:val="24"/>
        </w:rPr>
        <w:t xml:space="preserve"> (Коды МКБ-10 (</w:t>
      </w:r>
      <w:proofErr w:type="spellStart"/>
      <w:r w:rsidRPr="000D03FA">
        <w:rPr>
          <w:rFonts w:ascii="Times New Roman" w:hAnsi="Times New Roman" w:cs="Times New Roman"/>
          <w:sz w:val="24"/>
          <w:szCs w:val="24"/>
        </w:rPr>
        <w:t>ds</w:t>
      </w:r>
      <w:proofErr w:type="spellEnd"/>
      <w:r w:rsidRPr="000D03FA">
        <w:rPr>
          <w:rFonts w:ascii="Times New Roman" w:hAnsi="Times New Roman" w:cs="Times New Roman"/>
          <w:sz w:val="24"/>
          <w:szCs w:val="24"/>
        </w:rPr>
        <w:t xml:space="preserve">):  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>C00-D09), где в качестве реестрового номера медицинской организации в едином реестре МО, в которой будет проведен следующий диспансерный приём (</w:t>
      </w:r>
      <w:proofErr w:type="spellStart"/>
      <w:r w:rsidRPr="000D03FA">
        <w:rPr>
          <w:rFonts w:ascii="Times New Roman" w:hAnsi="Times New Roman" w:cs="Times New Roman"/>
          <w:sz w:val="24"/>
          <w:szCs w:val="24"/>
        </w:rPr>
        <w:t>mo_next</w:t>
      </w:r>
      <w:proofErr w:type="spellEnd"/>
      <w:r w:rsidRPr="000D03FA">
        <w:rPr>
          <w:rFonts w:ascii="Times New Roman" w:hAnsi="Times New Roman" w:cs="Times New Roman"/>
          <w:sz w:val="24"/>
          <w:szCs w:val="24"/>
        </w:rPr>
        <w:t xml:space="preserve">) указана МО, в которой </w:t>
      </w:r>
      <w:r w:rsidRPr="000D03FA">
        <w:rPr>
          <w:rFonts w:ascii="Times New Roman" w:hAnsi="Times New Roman" w:cs="Times New Roman"/>
          <w:b/>
          <w:sz w:val="24"/>
          <w:szCs w:val="24"/>
        </w:rPr>
        <w:t>нет</w:t>
      </w:r>
      <w:r w:rsidRPr="000D03FA">
        <w:rPr>
          <w:rFonts w:ascii="Times New Roman" w:hAnsi="Times New Roman" w:cs="Times New Roman"/>
          <w:sz w:val="24"/>
          <w:szCs w:val="24"/>
        </w:rPr>
        <w:t xml:space="preserve"> «Центра амбулаторной онкологической помощи»:</w:t>
      </w:r>
      <w:proofErr w:type="gramEnd"/>
    </w:p>
    <w:p w:rsidR="00863D55" w:rsidRDefault="00863D55" w:rsidP="00863D55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%Имя Отчество%! Страховая медицинская организация %наименование страховой медицинской организации% информирует Вас, что на основании данных, полученных от медицинской организации, Вы подлежите диспансерному наблюдению. </w:t>
      </w:r>
      <w:r w:rsidRPr="008A166C">
        <w:rPr>
          <w:rFonts w:ascii="Times New Roman" w:hAnsi="Times New Roman" w:cs="Times New Roman"/>
          <w:sz w:val="24"/>
          <w:szCs w:val="24"/>
        </w:rPr>
        <w:t xml:space="preserve">С целью контроля состояния здоровья и определения </w:t>
      </w:r>
      <w:proofErr w:type="gramStart"/>
      <w:r w:rsidRPr="008A166C">
        <w:rPr>
          <w:rFonts w:ascii="Times New Roman" w:hAnsi="Times New Roman" w:cs="Times New Roman"/>
          <w:sz w:val="24"/>
          <w:szCs w:val="24"/>
        </w:rPr>
        <w:t>перечня</w:t>
      </w:r>
      <w:proofErr w:type="gramEnd"/>
      <w:r w:rsidRPr="008A166C">
        <w:rPr>
          <w:rFonts w:ascii="Times New Roman" w:hAnsi="Times New Roman" w:cs="Times New Roman"/>
          <w:sz w:val="24"/>
          <w:szCs w:val="24"/>
        </w:rPr>
        <w:t xml:space="preserve"> диагностических и лечебных мероприятий в рамках диспансерного наблюдения, Вам необходимо обратиться в доврачебный кабинет </w:t>
      </w:r>
      <w:r>
        <w:rPr>
          <w:rFonts w:ascii="Times New Roman" w:hAnsi="Times New Roman" w:cs="Times New Roman"/>
          <w:sz w:val="24"/>
          <w:szCs w:val="24"/>
        </w:rPr>
        <w:t xml:space="preserve">поликлиники </w:t>
      </w:r>
      <w:r w:rsidRPr="008A166C">
        <w:rPr>
          <w:rFonts w:ascii="Times New Roman" w:hAnsi="Times New Roman" w:cs="Times New Roman"/>
          <w:sz w:val="24"/>
          <w:szCs w:val="24"/>
        </w:rPr>
        <w:t>по месту обслуживания.</w:t>
      </w:r>
      <w:r w:rsidRPr="008A16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3D55" w:rsidRDefault="00863D55" w:rsidP="00863D55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в медицинскую организацию  не забудьте взять с собой паспорт и полис ОМС. </w:t>
      </w:r>
    </w:p>
    <w:p w:rsidR="00863D55" w:rsidRPr="008A166C" w:rsidRDefault="00863D55" w:rsidP="00863D55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Дополнительную информацию можно получить у страхового представителя %наименование страховой медицинской организации% на сайте %адрес сайта страховой медицинской организации%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контакт-центре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%номер телефона контакт-центра страховой медицинской организации%.</w:t>
      </w:r>
    </w:p>
    <w:p w:rsidR="00863D55" w:rsidRDefault="00863D55" w:rsidP="00863D55">
      <w:pPr>
        <w:pStyle w:val="a4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Помните, что Ваше здоровье в Ваших руках.</w:t>
      </w:r>
    </w:p>
    <w:p w:rsidR="00863D55" w:rsidRDefault="00863D55" w:rsidP="00863D55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D55">
        <w:rPr>
          <w:rFonts w:ascii="Times New Roman" w:hAnsi="Times New Roman" w:cs="Times New Roman"/>
          <w:sz w:val="24"/>
          <w:szCs w:val="24"/>
        </w:rPr>
        <w:t>2</w:t>
      </w:r>
      <w:r w:rsidRPr="000D03FA">
        <w:rPr>
          <w:rFonts w:ascii="Times New Roman" w:hAnsi="Times New Roman" w:cs="Times New Roman"/>
          <w:sz w:val="24"/>
          <w:szCs w:val="24"/>
        </w:rPr>
        <w:t>.2. 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>При онкологических заболеваниях (Коды МКБ-10 (</w:t>
      </w:r>
      <w:proofErr w:type="spellStart"/>
      <w:r w:rsidRPr="000D03FA">
        <w:rPr>
          <w:rFonts w:ascii="Times New Roman" w:hAnsi="Times New Roman" w:cs="Times New Roman"/>
          <w:sz w:val="24"/>
          <w:szCs w:val="24"/>
        </w:rPr>
        <w:t>ds</w:t>
      </w:r>
      <w:proofErr w:type="spellEnd"/>
      <w:r w:rsidRPr="000D03FA">
        <w:rPr>
          <w:rFonts w:ascii="Times New Roman" w:hAnsi="Times New Roman" w:cs="Times New Roman"/>
          <w:sz w:val="24"/>
          <w:szCs w:val="24"/>
        </w:rPr>
        <w:t>):</w:t>
      </w:r>
      <w:proofErr w:type="gramEnd"/>
      <w:r w:rsidRPr="000D03F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>C00-D09), где в качестве реестрового номера медицинской организации в едином реестре МО, в которой будет проведен следующий диспансерный приём (</w:t>
      </w:r>
      <w:proofErr w:type="spellStart"/>
      <w:r w:rsidRPr="000D03FA">
        <w:rPr>
          <w:rFonts w:ascii="Times New Roman" w:hAnsi="Times New Roman" w:cs="Times New Roman"/>
          <w:sz w:val="24"/>
          <w:szCs w:val="24"/>
        </w:rPr>
        <w:t>mo_next</w:t>
      </w:r>
      <w:proofErr w:type="spellEnd"/>
      <w:r w:rsidRPr="000D03FA">
        <w:rPr>
          <w:rFonts w:ascii="Times New Roman" w:hAnsi="Times New Roman" w:cs="Times New Roman"/>
          <w:sz w:val="24"/>
          <w:szCs w:val="24"/>
        </w:rPr>
        <w:t xml:space="preserve">) указана МО, в которой </w:t>
      </w:r>
      <w:r w:rsidRPr="000D03FA">
        <w:rPr>
          <w:rFonts w:ascii="Times New Roman" w:hAnsi="Times New Roman" w:cs="Times New Roman"/>
          <w:b/>
          <w:sz w:val="24"/>
          <w:szCs w:val="24"/>
        </w:rPr>
        <w:t>есть</w:t>
      </w:r>
      <w:r w:rsidRPr="000D03FA">
        <w:rPr>
          <w:rFonts w:ascii="Times New Roman" w:hAnsi="Times New Roman" w:cs="Times New Roman"/>
          <w:sz w:val="24"/>
          <w:szCs w:val="24"/>
        </w:rPr>
        <w:t xml:space="preserve"> «Центр амбулаторной онкологической помощи»:</w:t>
      </w:r>
      <w:proofErr w:type="gramEnd"/>
    </w:p>
    <w:p w:rsidR="00863D55" w:rsidRDefault="00863D55" w:rsidP="00863D55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%Имя Отчество%! Страховая медицинская организация %наименование страховой медицинской организации% информирует Вас, что на основании данных, полученных от медицинской организации, Вы подлежите диспансерному наблюдению. </w:t>
      </w:r>
      <w:r w:rsidRPr="008A166C">
        <w:rPr>
          <w:rFonts w:ascii="Times New Roman" w:hAnsi="Times New Roman" w:cs="Times New Roman"/>
          <w:sz w:val="24"/>
          <w:szCs w:val="24"/>
        </w:rPr>
        <w:t xml:space="preserve">С целью контроля состояния здоровья и определения </w:t>
      </w:r>
      <w:proofErr w:type="gramStart"/>
      <w:r w:rsidRPr="008A166C">
        <w:rPr>
          <w:rFonts w:ascii="Times New Roman" w:hAnsi="Times New Roman" w:cs="Times New Roman"/>
          <w:sz w:val="24"/>
          <w:szCs w:val="24"/>
        </w:rPr>
        <w:t>перечня</w:t>
      </w:r>
      <w:proofErr w:type="gramEnd"/>
      <w:r w:rsidRPr="008A166C">
        <w:rPr>
          <w:rFonts w:ascii="Times New Roman" w:hAnsi="Times New Roman" w:cs="Times New Roman"/>
          <w:sz w:val="24"/>
          <w:szCs w:val="24"/>
        </w:rPr>
        <w:t xml:space="preserve"> диагностических и лечебных мероприятий в рамках диспансерного наблюдения, Вам необходимо обратиться </w:t>
      </w:r>
      <w:r>
        <w:rPr>
          <w:rFonts w:ascii="Times New Roman" w:hAnsi="Times New Roman" w:cs="Times New Roman"/>
          <w:sz w:val="24"/>
          <w:szCs w:val="24"/>
        </w:rPr>
        <w:t>в медицинскую организацию</w:t>
      </w:r>
      <w:r w:rsidRPr="000D03FA">
        <w:rPr>
          <w:rFonts w:ascii="Times New Roman" w:hAnsi="Times New Roman" w:cs="Times New Roman"/>
          <w:sz w:val="24"/>
          <w:szCs w:val="24"/>
        </w:rPr>
        <w:t xml:space="preserve"> по адресу: %адрес центра амбулаторной онкологической помощи%.</w:t>
      </w:r>
    </w:p>
    <w:p w:rsidR="00863D55" w:rsidRDefault="00863D55" w:rsidP="00863D55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в медицинскую организацию  не забудьте взять с собой паспорт и полис ОМС. </w:t>
      </w:r>
    </w:p>
    <w:p w:rsidR="00863D55" w:rsidRPr="008A166C" w:rsidRDefault="00863D55" w:rsidP="00863D55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Дополнительную информацию можно получить у страхового представителя %наименование страховой медицинской организации% на сайте %адрес сайта страховой медицинской организации%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контакт-центре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%номер телефона контакт-центра страховой медицинской организации%.</w:t>
      </w:r>
    </w:p>
    <w:p w:rsidR="00863D55" w:rsidRDefault="00863D55" w:rsidP="00863D55">
      <w:pPr>
        <w:pStyle w:val="a4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Помните, что Ваше здоровье в Ваших руках.</w:t>
      </w:r>
    </w:p>
    <w:p w:rsidR="00CF69A8" w:rsidRDefault="00CF69A8" w:rsidP="00CF69A8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69A8">
        <w:rPr>
          <w:rFonts w:ascii="Times New Roman" w:hAnsi="Times New Roman" w:cs="Times New Roman"/>
          <w:b/>
          <w:sz w:val="24"/>
          <w:szCs w:val="24"/>
        </w:rPr>
        <w:t xml:space="preserve">Рекомендуемая форма текста сообщения для информирования застрахованного лица с помощью </w:t>
      </w:r>
      <w:r w:rsidR="00863D55">
        <w:rPr>
          <w:rFonts w:ascii="Times New Roman" w:hAnsi="Times New Roman" w:cs="Times New Roman"/>
          <w:b/>
          <w:sz w:val="24"/>
          <w:szCs w:val="24"/>
        </w:rPr>
        <w:t>телефонной связи</w:t>
      </w:r>
    </w:p>
    <w:p w:rsidR="000D03FA" w:rsidRPr="000D03FA" w:rsidRDefault="00863D55" w:rsidP="000D03F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D55">
        <w:rPr>
          <w:rFonts w:ascii="Times New Roman" w:hAnsi="Times New Roman" w:cs="Times New Roman"/>
          <w:sz w:val="24"/>
          <w:szCs w:val="24"/>
        </w:rPr>
        <w:t>3</w:t>
      </w:r>
      <w:r w:rsidR="000D03FA" w:rsidRPr="000D03FA">
        <w:rPr>
          <w:rFonts w:ascii="Times New Roman" w:hAnsi="Times New Roman" w:cs="Times New Roman"/>
          <w:sz w:val="24"/>
          <w:szCs w:val="24"/>
        </w:rPr>
        <w:t>.1. </w:t>
      </w:r>
      <w:proofErr w:type="gramStart"/>
      <w:r w:rsidR="000D03FA" w:rsidRPr="000D03FA">
        <w:rPr>
          <w:rFonts w:ascii="Times New Roman" w:hAnsi="Times New Roman" w:cs="Times New Roman"/>
          <w:sz w:val="24"/>
          <w:szCs w:val="24"/>
        </w:rPr>
        <w:t>При не онкологических заболеваниях (Коды МКБ-10 (</w:t>
      </w:r>
      <w:proofErr w:type="spellStart"/>
      <w:r w:rsidR="000D03FA" w:rsidRPr="000D03FA">
        <w:rPr>
          <w:rFonts w:ascii="Times New Roman" w:hAnsi="Times New Roman" w:cs="Times New Roman"/>
          <w:sz w:val="24"/>
          <w:szCs w:val="24"/>
        </w:rPr>
        <w:t>ds</w:t>
      </w:r>
      <w:proofErr w:type="spellEnd"/>
      <w:r w:rsidR="000D03FA" w:rsidRPr="000D03FA">
        <w:rPr>
          <w:rFonts w:ascii="Times New Roman" w:hAnsi="Times New Roman" w:cs="Times New Roman"/>
          <w:sz w:val="24"/>
          <w:szCs w:val="24"/>
        </w:rPr>
        <w:t>):</w:t>
      </w:r>
      <w:proofErr w:type="gramEnd"/>
      <w:r w:rsidR="000D03FA" w:rsidRPr="000D03FA">
        <w:rPr>
          <w:rFonts w:ascii="Times New Roman" w:hAnsi="Times New Roman" w:cs="Times New Roman"/>
          <w:sz w:val="24"/>
          <w:szCs w:val="24"/>
        </w:rPr>
        <w:t xml:space="preserve"> E10.2-R73.9),  онкологических </w:t>
      </w:r>
      <w:proofErr w:type="gramStart"/>
      <w:r w:rsidR="000D03FA" w:rsidRPr="000D03FA">
        <w:rPr>
          <w:rFonts w:ascii="Times New Roman" w:hAnsi="Times New Roman" w:cs="Times New Roman"/>
          <w:sz w:val="24"/>
          <w:szCs w:val="24"/>
        </w:rPr>
        <w:t>заболеваниях</w:t>
      </w:r>
      <w:proofErr w:type="gramEnd"/>
      <w:r w:rsidR="000D03FA" w:rsidRPr="000D03FA">
        <w:rPr>
          <w:rFonts w:ascii="Times New Roman" w:hAnsi="Times New Roman" w:cs="Times New Roman"/>
          <w:sz w:val="24"/>
          <w:szCs w:val="24"/>
        </w:rPr>
        <w:t xml:space="preserve"> (Коды МКБ-10 (</w:t>
      </w:r>
      <w:proofErr w:type="spellStart"/>
      <w:r w:rsidR="000D03FA" w:rsidRPr="000D03FA">
        <w:rPr>
          <w:rFonts w:ascii="Times New Roman" w:hAnsi="Times New Roman" w:cs="Times New Roman"/>
          <w:sz w:val="24"/>
          <w:szCs w:val="24"/>
        </w:rPr>
        <w:t>ds</w:t>
      </w:r>
      <w:proofErr w:type="spellEnd"/>
      <w:r w:rsidR="000D03FA" w:rsidRPr="000D03FA">
        <w:rPr>
          <w:rFonts w:ascii="Times New Roman" w:hAnsi="Times New Roman" w:cs="Times New Roman"/>
          <w:sz w:val="24"/>
          <w:szCs w:val="24"/>
        </w:rPr>
        <w:t xml:space="preserve">):  </w:t>
      </w:r>
      <w:proofErr w:type="gramStart"/>
      <w:r w:rsidR="000D03FA" w:rsidRPr="000D03FA">
        <w:rPr>
          <w:rFonts w:ascii="Times New Roman" w:hAnsi="Times New Roman" w:cs="Times New Roman"/>
          <w:sz w:val="24"/>
          <w:szCs w:val="24"/>
        </w:rPr>
        <w:t>C00-D09), где в качестве реестрового номера медицинской организации в едином реестре МО, в которой будет проведен следующий диспансерный приём (</w:t>
      </w:r>
      <w:proofErr w:type="spellStart"/>
      <w:r w:rsidR="000D03FA" w:rsidRPr="000D03FA">
        <w:rPr>
          <w:rFonts w:ascii="Times New Roman" w:hAnsi="Times New Roman" w:cs="Times New Roman"/>
          <w:sz w:val="24"/>
          <w:szCs w:val="24"/>
        </w:rPr>
        <w:t>mo_next</w:t>
      </w:r>
      <w:proofErr w:type="spellEnd"/>
      <w:r w:rsidR="000D03FA" w:rsidRPr="000D03FA">
        <w:rPr>
          <w:rFonts w:ascii="Times New Roman" w:hAnsi="Times New Roman" w:cs="Times New Roman"/>
          <w:sz w:val="24"/>
          <w:szCs w:val="24"/>
        </w:rPr>
        <w:t xml:space="preserve">) указана МО, в которой </w:t>
      </w:r>
      <w:r w:rsidR="000D03FA" w:rsidRPr="000D03FA">
        <w:rPr>
          <w:rFonts w:ascii="Times New Roman" w:hAnsi="Times New Roman" w:cs="Times New Roman"/>
          <w:b/>
          <w:sz w:val="24"/>
          <w:szCs w:val="24"/>
        </w:rPr>
        <w:t>нет</w:t>
      </w:r>
      <w:r w:rsidR="000D03FA" w:rsidRPr="000D03FA">
        <w:rPr>
          <w:rFonts w:ascii="Times New Roman" w:hAnsi="Times New Roman" w:cs="Times New Roman"/>
          <w:sz w:val="24"/>
          <w:szCs w:val="24"/>
        </w:rPr>
        <w:t xml:space="preserve"> «Центра амбулаторной онкологической помощи»:</w:t>
      </w:r>
      <w:proofErr w:type="gramEnd"/>
    </w:p>
    <w:p w:rsidR="000D03FA" w:rsidRPr="008A166C" w:rsidRDefault="000D03FA" w:rsidP="000D03F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66C">
        <w:rPr>
          <w:rFonts w:ascii="Times New Roman" w:hAnsi="Times New Roman" w:cs="Times New Roman"/>
          <w:sz w:val="24"/>
          <w:szCs w:val="24"/>
        </w:rPr>
        <w:t xml:space="preserve">%Имя Отчество%, Страховая медицинская организация %наименование страховой медицинской организации% информирует Вас, что на основании данных, полученных от медицинской организации, </w:t>
      </w:r>
      <w:r>
        <w:rPr>
          <w:rFonts w:ascii="Times New Roman" w:hAnsi="Times New Roman" w:cs="Times New Roman"/>
          <w:sz w:val="24"/>
          <w:szCs w:val="24"/>
        </w:rPr>
        <w:t>Вы подлежите</w:t>
      </w:r>
      <w:r w:rsidRPr="008A166C">
        <w:rPr>
          <w:rFonts w:ascii="Times New Roman" w:hAnsi="Times New Roman" w:cs="Times New Roman"/>
          <w:sz w:val="24"/>
          <w:szCs w:val="24"/>
        </w:rPr>
        <w:t xml:space="preserve"> диспансерн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8A166C">
        <w:rPr>
          <w:rFonts w:ascii="Times New Roman" w:hAnsi="Times New Roman" w:cs="Times New Roman"/>
          <w:sz w:val="24"/>
          <w:szCs w:val="24"/>
        </w:rPr>
        <w:t xml:space="preserve"> наблюдени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A166C">
        <w:rPr>
          <w:rFonts w:ascii="Times New Roman" w:hAnsi="Times New Roman" w:cs="Times New Roman"/>
          <w:sz w:val="24"/>
          <w:szCs w:val="24"/>
        </w:rPr>
        <w:t xml:space="preserve">. С целью контроля состояния здоровья и определения </w:t>
      </w:r>
      <w:proofErr w:type="gramStart"/>
      <w:r w:rsidRPr="008A166C">
        <w:rPr>
          <w:rFonts w:ascii="Times New Roman" w:hAnsi="Times New Roman" w:cs="Times New Roman"/>
          <w:sz w:val="24"/>
          <w:szCs w:val="24"/>
        </w:rPr>
        <w:t>перечня</w:t>
      </w:r>
      <w:proofErr w:type="gramEnd"/>
      <w:r w:rsidRPr="008A166C">
        <w:rPr>
          <w:rFonts w:ascii="Times New Roman" w:hAnsi="Times New Roman" w:cs="Times New Roman"/>
          <w:sz w:val="24"/>
          <w:szCs w:val="24"/>
        </w:rPr>
        <w:t xml:space="preserve"> диагностических и лечебных мероприятий в рамках диспансерного наблюдения, Вам необходимо обратиться в доврачебный кабинет </w:t>
      </w:r>
      <w:r>
        <w:rPr>
          <w:rFonts w:ascii="Times New Roman" w:hAnsi="Times New Roman" w:cs="Times New Roman"/>
          <w:sz w:val="24"/>
          <w:szCs w:val="24"/>
        </w:rPr>
        <w:t xml:space="preserve">поликлиники </w:t>
      </w:r>
      <w:r w:rsidRPr="008A166C">
        <w:rPr>
          <w:rFonts w:ascii="Times New Roman" w:hAnsi="Times New Roman" w:cs="Times New Roman"/>
          <w:sz w:val="24"/>
          <w:szCs w:val="24"/>
        </w:rPr>
        <w:t>по месту обслуживания.</w:t>
      </w:r>
      <w:r w:rsidRPr="008A16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03FA" w:rsidRDefault="00863D55" w:rsidP="000D03F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D55">
        <w:rPr>
          <w:rFonts w:ascii="Times New Roman" w:hAnsi="Times New Roman" w:cs="Times New Roman"/>
          <w:sz w:val="24"/>
          <w:szCs w:val="24"/>
        </w:rPr>
        <w:t>3</w:t>
      </w:r>
      <w:r w:rsidR="000D03FA" w:rsidRPr="000D03FA">
        <w:rPr>
          <w:rFonts w:ascii="Times New Roman" w:hAnsi="Times New Roman" w:cs="Times New Roman"/>
          <w:sz w:val="24"/>
          <w:szCs w:val="24"/>
        </w:rPr>
        <w:t>.2. </w:t>
      </w:r>
      <w:proofErr w:type="gramStart"/>
      <w:r w:rsidR="000D03FA" w:rsidRPr="000D03FA">
        <w:rPr>
          <w:rFonts w:ascii="Times New Roman" w:hAnsi="Times New Roman" w:cs="Times New Roman"/>
          <w:sz w:val="24"/>
          <w:szCs w:val="24"/>
        </w:rPr>
        <w:t>При онкологических заболеваниях (Коды МКБ-10 (</w:t>
      </w:r>
      <w:proofErr w:type="spellStart"/>
      <w:r w:rsidR="000D03FA" w:rsidRPr="000D03FA">
        <w:rPr>
          <w:rFonts w:ascii="Times New Roman" w:hAnsi="Times New Roman" w:cs="Times New Roman"/>
          <w:sz w:val="24"/>
          <w:szCs w:val="24"/>
        </w:rPr>
        <w:t>ds</w:t>
      </w:r>
      <w:proofErr w:type="spellEnd"/>
      <w:r w:rsidR="000D03FA" w:rsidRPr="000D03FA">
        <w:rPr>
          <w:rFonts w:ascii="Times New Roman" w:hAnsi="Times New Roman" w:cs="Times New Roman"/>
          <w:sz w:val="24"/>
          <w:szCs w:val="24"/>
        </w:rPr>
        <w:t>):</w:t>
      </w:r>
      <w:proofErr w:type="gramEnd"/>
      <w:r w:rsidR="000D03FA" w:rsidRPr="000D03F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D03FA" w:rsidRPr="000D03FA">
        <w:rPr>
          <w:rFonts w:ascii="Times New Roman" w:hAnsi="Times New Roman" w:cs="Times New Roman"/>
          <w:sz w:val="24"/>
          <w:szCs w:val="24"/>
        </w:rPr>
        <w:t xml:space="preserve">C00-D09), где в качестве реестрового номера медицинской организации в едином реестре МО, в которой будет </w:t>
      </w:r>
      <w:r w:rsidR="000D03FA" w:rsidRPr="000D03FA">
        <w:rPr>
          <w:rFonts w:ascii="Times New Roman" w:hAnsi="Times New Roman" w:cs="Times New Roman"/>
          <w:sz w:val="24"/>
          <w:szCs w:val="24"/>
        </w:rPr>
        <w:lastRenderedPageBreak/>
        <w:t>проведен следующий диспансерный приём (</w:t>
      </w:r>
      <w:proofErr w:type="spellStart"/>
      <w:r w:rsidR="000D03FA" w:rsidRPr="000D03FA">
        <w:rPr>
          <w:rFonts w:ascii="Times New Roman" w:hAnsi="Times New Roman" w:cs="Times New Roman"/>
          <w:sz w:val="24"/>
          <w:szCs w:val="24"/>
        </w:rPr>
        <w:t>mo_next</w:t>
      </w:r>
      <w:proofErr w:type="spellEnd"/>
      <w:r w:rsidR="000D03FA" w:rsidRPr="000D03FA">
        <w:rPr>
          <w:rFonts w:ascii="Times New Roman" w:hAnsi="Times New Roman" w:cs="Times New Roman"/>
          <w:sz w:val="24"/>
          <w:szCs w:val="24"/>
        </w:rPr>
        <w:t xml:space="preserve">) указана МО, в которой </w:t>
      </w:r>
      <w:r w:rsidR="000D03FA" w:rsidRPr="000D03FA">
        <w:rPr>
          <w:rFonts w:ascii="Times New Roman" w:hAnsi="Times New Roman" w:cs="Times New Roman"/>
          <w:b/>
          <w:sz w:val="24"/>
          <w:szCs w:val="24"/>
        </w:rPr>
        <w:t>есть</w:t>
      </w:r>
      <w:r w:rsidR="000D03FA" w:rsidRPr="000D03FA">
        <w:rPr>
          <w:rFonts w:ascii="Times New Roman" w:hAnsi="Times New Roman" w:cs="Times New Roman"/>
          <w:sz w:val="24"/>
          <w:szCs w:val="24"/>
        </w:rPr>
        <w:t xml:space="preserve"> «Центр амбулаторной онкологической помощи»:</w:t>
      </w:r>
      <w:proofErr w:type="gramEnd"/>
    </w:p>
    <w:p w:rsidR="000D03FA" w:rsidRPr="000D03FA" w:rsidRDefault="000D03FA" w:rsidP="000D03F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166C">
        <w:rPr>
          <w:rFonts w:ascii="Times New Roman" w:hAnsi="Times New Roman" w:cs="Times New Roman"/>
          <w:sz w:val="24"/>
          <w:szCs w:val="24"/>
        </w:rPr>
        <w:t xml:space="preserve">%Имя Отчество%, Страховая медицинская организация %наименование страховой медицинской организации% информирует Вас, что на основании данных, полученных от медицинской организации, </w:t>
      </w:r>
      <w:r>
        <w:rPr>
          <w:rFonts w:ascii="Times New Roman" w:hAnsi="Times New Roman" w:cs="Times New Roman"/>
          <w:sz w:val="24"/>
          <w:szCs w:val="24"/>
        </w:rPr>
        <w:t>Вы подлежите</w:t>
      </w:r>
      <w:r w:rsidRPr="008A166C">
        <w:rPr>
          <w:rFonts w:ascii="Times New Roman" w:hAnsi="Times New Roman" w:cs="Times New Roman"/>
          <w:sz w:val="24"/>
          <w:szCs w:val="24"/>
        </w:rPr>
        <w:t xml:space="preserve"> диспансерн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8A166C">
        <w:rPr>
          <w:rFonts w:ascii="Times New Roman" w:hAnsi="Times New Roman" w:cs="Times New Roman"/>
          <w:sz w:val="24"/>
          <w:szCs w:val="24"/>
        </w:rPr>
        <w:t xml:space="preserve"> наблюдени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A166C">
        <w:rPr>
          <w:rFonts w:ascii="Times New Roman" w:hAnsi="Times New Roman" w:cs="Times New Roman"/>
          <w:sz w:val="24"/>
          <w:szCs w:val="24"/>
        </w:rPr>
        <w:t xml:space="preserve">. С целью контроля состояния здоровья и определения </w:t>
      </w:r>
      <w:proofErr w:type="gramStart"/>
      <w:r w:rsidRPr="008A166C">
        <w:rPr>
          <w:rFonts w:ascii="Times New Roman" w:hAnsi="Times New Roman" w:cs="Times New Roman"/>
          <w:sz w:val="24"/>
          <w:szCs w:val="24"/>
        </w:rPr>
        <w:t>перечня</w:t>
      </w:r>
      <w:proofErr w:type="gramEnd"/>
      <w:r w:rsidRPr="008A166C">
        <w:rPr>
          <w:rFonts w:ascii="Times New Roman" w:hAnsi="Times New Roman" w:cs="Times New Roman"/>
          <w:sz w:val="24"/>
          <w:szCs w:val="24"/>
        </w:rPr>
        <w:t xml:space="preserve"> диагностических и лечебных мероприятий в рамках диспансерного наблюдения, Вам необходимо обратиться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8A166C">
        <w:rPr>
          <w:rFonts w:ascii="Times New Roman" w:hAnsi="Times New Roman" w:cs="Times New Roman"/>
          <w:sz w:val="24"/>
          <w:szCs w:val="24"/>
        </w:rPr>
        <w:t xml:space="preserve"> </w:t>
      </w:r>
      <w:r w:rsidR="001256B7">
        <w:rPr>
          <w:rFonts w:ascii="Times New Roman" w:hAnsi="Times New Roman" w:cs="Times New Roman"/>
          <w:sz w:val="24"/>
          <w:szCs w:val="24"/>
        </w:rPr>
        <w:t>медицинскую организаци</w:t>
      </w:r>
      <w:r w:rsidR="00716ED2">
        <w:rPr>
          <w:rFonts w:ascii="Times New Roman" w:hAnsi="Times New Roman" w:cs="Times New Roman"/>
          <w:sz w:val="24"/>
          <w:szCs w:val="24"/>
        </w:rPr>
        <w:t>ю</w:t>
      </w:r>
      <w:r w:rsidRPr="000D03FA">
        <w:rPr>
          <w:rFonts w:ascii="Times New Roman" w:hAnsi="Times New Roman" w:cs="Times New Roman"/>
          <w:sz w:val="24"/>
          <w:szCs w:val="24"/>
        </w:rPr>
        <w:t xml:space="preserve"> по адресу: %адрес центра амбулаторной онкологической помощи%.</w:t>
      </w:r>
    </w:p>
    <w:p w:rsidR="00A37B32" w:rsidRPr="00F44959" w:rsidRDefault="00A37B32" w:rsidP="00A37B32">
      <w:pPr>
        <w:pStyle w:val="a4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4959">
        <w:rPr>
          <w:rFonts w:ascii="Times New Roman" w:hAnsi="Times New Roman" w:cs="Times New Roman"/>
          <w:b/>
          <w:sz w:val="24"/>
          <w:szCs w:val="24"/>
        </w:rPr>
        <w:t>Рекомендуемая форма текста сообщения для информирования застрахованного лица с помощью почтового отправления</w:t>
      </w:r>
    </w:p>
    <w:p w:rsidR="000D03FA" w:rsidRDefault="000D03FA" w:rsidP="000D03F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D03FA">
        <w:rPr>
          <w:rFonts w:ascii="Times New Roman" w:hAnsi="Times New Roman" w:cs="Times New Roman"/>
          <w:sz w:val="24"/>
          <w:szCs w:val="24"/>
        </w:rPr>
        <w:t>.1. 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>При не онкологических заболеваниях (Коды МКБ-10 (</w:t>
      </w:r>
      <w:proofErr w:type="spellStart"/>
      <w:r w:rsidRPr="000D03FA">
        <w:rPr>
          <w:rFonts w:ascii="Times New Roman" w:hAnsi="Times New Roman" w:cs="Times New Roman"/>
          <w:sz w:val="24"/>
          <w:szCs w:val="24"/>
        </w:rPr>
        <w:t>ds</w:t>
      </w:r>
      <w:proofErr w:type="spellEnd"/>
      <w:r w:rsidRPr="000D03FA">
        <w:rPr>
          <w:rFonts w:ascii="Times New Roman" w:hAnsi="Times New Roman" w:cs="Times New Roman"/>
          <w:sz w:val="24"/>
          <w:szCs w:val="24"/>
        </w:rPr>
        <w:t>):</w:t>
      </w:r>
      <w:proofErr w:type="gramEnd"/>
      <w:r w:rsidRPr="000D03FA">
        <w:rPr>
          <w:rFonts w:ascii="Times New Roman" w:hAnsi="Times New Roman" w:cs="Times New Roman"/>
          <w:sz w:val="24"/>
          <w:szCs w:val="24"/>
        </w:rPr>
        <w:t xml:space="preserve"> E10.2-R73.9),  онкологических 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>заболеваниях</w:t>
      </w:r>
      <w:proofErr w:type="gramEnd"/>
      <w:r w:rsidRPr="000D03FA">
        <w:rPr>
          <w:rFonts w:ascii="Times New Roman" w:hAnsi="Times New Roman" w:cs="Times New Roman"/>
          <w:sz w:val="24"/>
          <w:szCs w:val="24"/>
        </w:rPr>
        <w:t xml:space="preserve"> (Коды МКБ-10 (</w:t>
      </w:r>
      <w:proofErr w:type="spellStart"/>
      <w:r w:rsidRPr="000D03FA">
        <w:rPr>
          <w:rFonts w:ascii="Times New Roman" w:hAnsi="Times New Roman" w:cs="Times New Roman"/>
          <w:sz w:val="24"/>
          <w:szCs w:val="24"/>
        </w:rPr>
        <w:t>ds</w:t>
      </w:r>
      <w:proofErr w:type="spellEnd"/>
      <w:r w:rsidRPr="000D03FA">
        <w:rPr>
          <w:rFonts w:ascii="Times New Roman" w:hAnsi="Times New Roman" w:cs="Times New Roman"/>
          <w:sz w:val="24"/>
          <w:szCs w:val="24"/>
        </w:rPr>
        <w:t xml:space="preserve">):  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>C00-D09), где в качестве реестрового номера медицинской организации в едином реестре МО, в которой будет проведен следующий диспансерный приём (</w:t>
      </w:r>
      <w:proofErr w:type="spellStart"/>
      <w:r w:rsidRPr="000D03FA">
        <w:rPr>
          <w:rFonts w:ascii="Times New Roman" w:hAnsi="Times New Roman" w:cs="Times New Roman"/>
          <w:sz w:val="24"/>
          <w:szCs w:val="24"/>
        </w:rPr>
        <w:t>mo_next</w:t>
      </w:r>
      <w:proofErr w:type="spellEnd"/>
      <w:r w:rsidRPr="000D03FA">
        <w:rPr>
          <w:rFonts w:ascii="Times New Roman" w:hAnsi="Times New Roman" w:cs="Times New Roman"/>
          <w:sz w:val="24"/>
          <w:szCs w:val="24"/>
        </w:rPr>
        <w:t xml:space="preserve">) указана МО, в которой </w:t>
      </w:r>
      <w:r w:rsidRPr="0080329E">
        <w:rPr>
          <w:rFonts w:ascii="Times New Roman" w:hAnsi="Times New Roman" w:cs="Times New Roman"/>
          <w:b/>
          <w:sz w:val="24"/>
          <w:szCs w:val="24"/>
        </w:rPr>
        <w:t>нет</w:t>
      </w:r>
      <w:r w:rsidRPr="000D03FA">
        <w:rPr>
          <w:rFonts w:ascii="Times New Roman" w:hAnsi="Times New Roman" w:cs="Times New Roman"/>
          <w:sz w:val="24"/>
          <w:szCs w:val="24"/>
        </w:rPr>
        <w:t xml:space="preserve"> «Центра амбулаторной онкологической помощи»:</w:t>
      </w:r>
      <w:proofErr w:type="gramEnd"/>
    </w:p>
    <w:p w:rsidR="000D03FA" w:rsidRPr="00A37B32" w:rsidRDefault="000D03FA" w:rsidP="000D03F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B32">
        <w:rPr>
          <w:rFonts w:ascii="Times New Roman" w:hAnsi="Times New Roman" w:cs="Times New Roman"/>
          <w:sz w:val="24"/>
          <w:szCs w:val="24"/>
        </w:rPr>
        <w:t xml:space="preserve">%Имя Отчество%! Страховая медицинская организация %наименование страховой медицинской организации% информирует Вас, что на основании данных, полученных от медицинской организации, </w:t>
      </w:r>
      <w:r>
        <w:rPr>
          <w:rFonts w:ascii="Times New Roman" w:hAnsi="Times New Roman" w:cs="Times New Roman"/>
          <w:sz w:val="24"/>
          <w:szCs w:val="24"/>
        </w:rPr>
        <w:t>Вы подлежите диспансерному наблюдению</w:t>
      </w:r>
      <w:r w:rsidRPr="00A37B32">
        <w:rPr>
          <w:rFonts w:ascii="Times New Roman" w:hAnsi="Times New Roman" w:cs="Times New Roman"/>
          <w:sz w:val="24"/>
          <w:szCs w:val="24"/>
        </w:rPr>
        <w:t xml:space="preserve">. С целью контроля состояния здоровья и определения </w:t>
      </w:r>
      <w:proofErr w:type="gramStart"/>
      <w:r w:rsidRPr="00A37B32">
        <w:rPr>
          <w:rFonts w:ascii="Times New Roman" w:hAnsi="Times New Roman" w:cs="Times New Roman"/>
          <w:sz w:val="24"/>
          <w:szCs w:val="24"/>
        </w:rPr>
        <w:t>перечня</w:t>
      </w:r>
      <w:proofErr w:type="gramEnd"/>
      <w:r w:rsidRPr="00A37B32">
        <w:rPr>
          <w:rFonts w:ascii="Times New Roman" w:hAnsi="Times New Roman" w:cs="Times New Roman"/>
          <w:sz w:val="24"/>
          <w:szCs w:val="24"/>
        </w:rPr>
        <w:t xml:space="preserve"> диагностических и лечебных мероприятий в рамках диспансерного наблюдения, Вам необходимо обратиться в доврачебный кабинет </w:t>
      </w:r>
      <w:r>
        <w:rPr>
          <w:rFonts w:ascii="Times New Roman" w:hAnsi="Times New Roman" w:cs="Times New Roman"/>
          <w:sz w:val="24"/>
          <w:szCs w:val="24"/>
        </w:rPr>
        <w:t xml:space="preserve">поликлиники </w:t>
      </w:r>
      <w:r w:rsidRPr="00A37B32">
        <w:rPr>
          <w:rFonts w:ascii="Times New Roman" w:hAnsi="Times New Roman" w:cs="Times New Roman"/>
          <w:sz w:val="24"/>
          <w:szCs w:val="24"/>
        </w:rPr>
        <w:t>по месту обслуживания.</w:t>
      </w:r>
      <w:r w:rsidRPr="00A37B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03FA" w:rsidRPr="00A37B32" w:rsidRDefault="000D03FA" w:rsidP="000D03F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B32">
        <w:rPr>
          <w:rFonts w:ascii="Times New Roman" w:hAnsi="Times New Roman" w:cs="Times New Roman"/>
          <w:sz w:val="24"/>
          <w:szCs w:val="24"/>
        </w:rPr>
        <w:t xml:space="preserve">При обращении в медицинскую организацию  не забудьте взять с собой паспорт и полис ОМС. </w:t>
      </w:r>
    </w:p>
    <w:p w:rsidR="000D03FA" w:rsidRDefault="000D03FA" w:rsidP="000D03F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Дополнительно сообщаем, что по вопросам, возникающим у Вас при оказании медицинской помощи в системе обязательного  медицинского страхования, Вы можете проконсультироваться у страхового представителя </w:t>
      </w:r>
      <w:r w:rsidRPr="00A37B32">
        <w:rPr>
          <w:rFonts w:ascii="Times New Roman" w:hAnsi="Times New Roman" w:cs="Times New Roman"/>
          <w:sz w:val="24"/>
          <w:szCs w:val="24"/>
        </w:rPr>
        <w:t>организация %наименование страховой медицинской организации%</w:t>
      </w:r>
      <w:r w:rsidRPr="009C632D">
        <w:rPr>
          <w:rFonts w:ascii="Times New Roman" w:hAnsi="Times New Roman" w:cs="Times New Roman"/>
          <w:sz w:val="24"/>
          <w:szCs w:val="24"/>
        </w:rPr>
        <w:t xml:space="preserve"> </w:t>
      </w:r>
      <w:r w:rsidRPr="00A37B32">
        <w:rPr>
          <w:rFonts w:ascii="Times New Roman" w:hAnsi="Times New Roman" w:cs="Times New Roman"/>
          <w:sz w:val="24"/>
          <w:szCs w:val="24"/>
        </w:rPr>
        <w:t xml:space="preserve">на сайте %адрес сайта страховой медицинской организации% или </w:t>
      </w:r>
      <w:proofErr w:type="gramStart"/>
      <w:r w:rsidRPr="00A37B32">
        <w:rPr>
          <w:rFonts w:ascii="Times New Roman" w:hAnsi="Times New Roman" w:cs="Times New Roman"/>
          <w:sz w:val="24"/>
          <w:szCs w:val="24"/>
        </w:rPr>
        <w:t>контакт-центре</w:t>
      </w:r>
      <w:proofErr w:type="gramEnd"/>
      <w:r w:rsidRPr="00A37B32">
        <w:rPr>
          <w:rFonts w:ascii="Times New Roman" w:hAnsi="Times New Roman" w:cs="Times New Roman"/>
          <w:sz w:val="24"/>
          <w:szCs w:val="24"/>
        </w:rPr>
        <w:t xml:space="preserve"> %номер телефона контакт-центра страховой медицинской организации%.</w:t>
      </w:r>
    </w:p>
    <w:p w:rsidR="000D03FA" w:rsidRPr="00A37B32" w:rsidRDefault="000D03FA" w:rsidP="000D03F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B32">
        <w:rPr>
          <w:rFonts w:ascii="Times New Roman" w:hAnsi="Times New Roman" w:cs="Times New Roman"/>
          <w:sz w:val="24"/>
          <w:szCs w:val="24"/>
        </w:rPr>
        <w:t>Помните, что Ваше здоровье в Ваших руках.</w:t>
      </w:r>
    </w:p>
    <w:p w:rsidR="000D03FA" w:rsidRPr="000D03FA" w:rsidRDefault="000D03FA" w:rsidP="000D03F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D03FA">
        <w:rPr>
          <w:rFonts w:ascii="Times New Roman" w:hAnsi="Times New Roman" w:cs="Times New Roman"/>
          <w:sz w:val="24"/>
          <w:szCs w:val="24"/>
        </w:rPr>
        <w:t>.2. 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>При онкологических заболеваниях (Коды МКБ-10 (</w:t>
      </w:r>
      <w:proofErr w:type="spellStart"/>
      <w:r w:rsidRPr="000D03FA">
        <w:rPr>
          <w:rFonts w:ascii="Times New Roman" w:hAnsi="Times New Roman" w:cs="Times New Roman"/>
          <w:sz w:val="24"/>
          <w:szCs w:val="24"/>
        </w:rPr>
        <w:t>ds</w:t>
      </w:r>
      <w:proofErr w:type="spellEnd"/>
      <w:r w:rsidRPr="000D03FA">
        <w:rPr>
          <w:rFonts w:ascii="Times New Roman" w:hAnsi="Times New Roman" w:cs="Times New Roman"/>
          <w:sz w:val="24"/>
          <w:szCs w:val="24"/>
        </w:rPr>
        <w:t>):</w:t>
      </w:r>
      <w:proofErr w:type="gramEnd"/>
      <w:r w:rsidRPr="000D03F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D03FA">
        <w:rPr>
          <w:rFonts w:ascii="Times New Roman" w:hAnsi="Times New Roman" w:cs="Times New Roman"/>
          <w:sz w:val="24"/>
          <w:szCs w:val="24"/>
        </w:rPr>
        <w:t>C00-D09), где в качестве реестрового номера медицинской организации в едином реестре МО, в которой будет проведен следующий диспансерный приём (</w:t>
      </w:r>
      <w:proofErr w:type="spellStart"/>
      <w:r w:rsidRPr="000D03FA">
        <w:rPr>
          <w:rFonts w:ascii="Times New Roman" w:hAnsi="Times New Roman" w:cs="Times New Roman"/>
          <w:sz w:val="24"/>
          <w:szCs w:val="24"/>
        </w:rPr>
        <w:t>mo_next</w:t>
      </w:r>
      <w:proofErr w:type="spellEnd"/>
      <w:r w:rsidRPr="000D03FA">
        <w:rPr>
          <w:rFonts w:ascii="Times New Roman" w:hAnsi="Times New Roman" w:cs="Times New Roman"/>
          <w:sz w:val="24"/>
          <w:szCs w:val="24"/>
        </w:rPr>
        <w:t xml:space="preserve">) указана МО, в которой </w:t>
      </w:r>
      <w:r w:rsidRPr="0080329E">
        <w:rPr>
          <w:rFonts w:ascii="Times New Roman" w:hAnsi="Times New Roman" w:cs="Times New Roman"/>
          <w:b/>
          <w:sz w:val="24"/>
          <w:szCs w:val="24"/>
        </w:rPr>
        <w:t>есть</w:t>
      </w:r>
      <w:r w:rsidRPr="000D03FA">
        <w:rPr>
          <w:rFonts w:ascii="Times New Roman" w:hAnsi="Times New Roman" w:cs="Times New Roman"/>
          <w:sz w:val="24"/>
          <w:szCs w:val="24"/>
        </w:rPr>
        <w:t xml:space="preserve"> «Центр амбулаторной онкологической помощи»:</w:t>
      </w:r>
      <w:proofErr w:type="gramEnd"/>
    </w:p>
    <w:p w:rsidR="00992832" w:rsidRPr="000D03FA" w:rsidRDefault="00992832" w:rsidP="0099283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B32">
        <w:rPr>
          <w:rFonts w:ascii="Times New Roman" w:hAnsi="Times New Roman" w:cs="Times New Roman"/>
          <w:sz w:val="24"/>
          <w:szCs w:val="24"/>
        </w:rPr>
        <w:t xml:space="preserve">%Имя Отчество%! Страховая медицинская организация %наименование страховой медицинской организации% информирует Вас, что на основании данных, полученных от медицинской организации, </w:t>
      </w:r>
      <w:r>
        <w:rPr>
          <w:rFonts w:ascii="Times New Roman" w:hAnsi="Times New Roman" w:cs="Times New Roman"/>
          <w:sz w:val="24"/>
          <w:szCs w:val="24"/>
        </w:rPr>
        <w:t>Вы подлежите диспансерному наблюдению</w:t>
      </w:r>
      <w:r w:rsidRPr="00A37B32">
        <w:rPr>
          <w:rFonts w:ascii="Times New Roman" w:hAnsi="Times New Roman" w:cs="Times New Roman"/>
          <w:sz w:val="24"/>
          <w:szCs w:val="24"/>
        </w:rPr>
        <w:t xml:space="preserve">. С целью контроля состояния здоровья и определения </w:t>
      </w:r>
      <w:proofErr w:type="gramStart"/>
      <w:r w:rsidRPr="00A37B32">
        <w:rPr>
          <w:rFonts w:ascii="Times New Roman" w:hAnsi="Times New Roman" w:cs="Times New Roman"/>
          <w:sz w:val="24"/>
          <w:szCs w:val="24"/>
        </w:rPr>
        <w:t>перечня</w:t>
      </w:r>
      <w:proofErr w:type="gramEnd"/>
      <w:r w:rsidRPr="00A37B32">
        <w:rPr>
          <w:rFonts w:ascii="Times New Roman" w:hAnsi="Times New Roman" w:cs="Times New Roman"/>
          <w:sz w:val="24"/>
          <w:szCs w:val="24"/>
        </w:rPr>
        <w:t xml:space="preserve"> диагностических и лечебных мероприятий в рамках диспансерного наблюдения, Вам необходимо обратиться </w:t>
      </w:r>
      <w:r w:rsidRPr="000D03FA">
        <w:rPr>
          <w:rFonts w:ascii="Times New Roman" w:hAnsi="Times New Roman" w:cs="Times New Roman"/>
          <w:sz w:val="24"/>
          <w:szCs w:val="24"/>
        </w:rPr>
        <w:t xml:space="preserve">в </w:t>
      </w:r>
      <w:r w:rsidR="00716ED2">
        <w:rPr>
          <w:rFonts w:ascii="Times New Roman" w:hAnsi="Times New Roman" w:cs="Times New Roman"/>
          <w:sz w:val="24"/>
          <w:szCs w:val="24"/>
        </w:rPr>
        <w:t xml:space="preserve">медицинскую организацию </w:t>
      </w:r>
      <w:r w:rsidRPr="000D03FA">
        <w:rPr>
          <w:rFonts w:ascii="Times New Roman" w:hAnsi="Times New Roman" w:cs="Times New Roman"/>
          <w:sz w:val="24"/>
          <w:szCs w:val="24"/>
        </w:rPr>
        <w:t>по адресу: %адрес центра амбулаторной онкологической помощи%.</w:t>
      </w:r>
    </w:p>
    <w:p w:rsidR="00992832" w:rsidRPr="00A37B32" w:rsidRDefault="00992832" w:rsidP="0099283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B32">
        <w:rPr>
          <w:rFonts w:ascii="Times New Roman" w:hAnsi="Times New Roman" w:cs="Times New Roman"/>
          <w:sz w:val="24"/>
          <w:szCs w:val="24"/>
        </w:rPr>
        <w:t xml:space="preserve">При обращении в медицинскую организацию  не забудьте взять с собой паспорт и полис ОМС. </w:t>
      </w:r>
    </w:p>
    <w:p w:rsidR="00992832" w:rsidRDefault="00992832" w:rsidP="0099283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Дополнительно сообщаем, что по вопросам, возникающим у Вас при оказании медицинской помощи в системе обязательного  медицинского страхования, Вы можете проконсультироваться у страхового представителя </w:t>
      </w:r>
      <w:r w:rsidRPr="00A37B32">
        <w:rPr>
          <w:rFonts w:ascii="Times New Roman" w:hAnsi="Times New Roman" w:cs="Times New Roman"/>
          <w:sz w:val="24"/>
          <w:szCs w:val="24"/>
        </w:rPr>
        <w:t>организация %наименование страховой медицинской организации%</w:t>
      </w:r>
      <w:r w:rsidRPr="009C632D">
        <w:rPr>
          <w:rFonts w:ascii="Times New Roman" w:hAnsi="Times New Roman" w:cs="Times New Roman"/>
          <w:sz w:val="24"/>
          <w:szCs w:val="24"/>
        </w:rPr>
        <w:t xml:space="preserve"> </w:t>
      </w:r>
      <w:r w:rsidRPr="00A37B32">
        <w:rPr>
          <w:rFonts w:ascii="Times New Roman" w:hAnsi="Times New Roman" w:cs="Times New Roman"/>
          <w:sz w:val="24"/>
          <w:szCs w:val="24"/>
        </w:rPr>
        <w:t xml:space="preserve">на сайте %адрес сайта страховой медицинской </w:t>
      </w:r>
      <w:r w:rsidRPr="00A37B32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организации% или </w:t>
      </w:r>
      <w:proofErr w:type="gramStart"/>
      <w:r w:rsidRPr="00A37B32">
        <w:rPr>
          <w:rFonts w:ascii="Times New Roman" w:hAnsi="Times New Roman" w:cs="Times New Roman"/>
          <w:sz w:val="24"/>
          <w:szCs w:val="24"/>
        </w:rPr>
        <w:t>контакт-центре</w:t>
      </w:r>
      <w:proofErr w:type="gramEnd"/>
      <w:r w:rsidRPr="00A37B32">
        <w:rPr>
          <w:rFonts w:ascii="Times New Roman" w:hAnsi="Times New Roman" w:cs="Times New Roman"/>
          <w:sz w:val="24"/>
          <w:szCs w:val="24"/>
        </w:rPr>
        <w:t xml:space="preserve"> %номер телефона контакт-центра страховой медицинской организации%.</w:t>
      </w:r>
    </w:p>
    <w:p w:rsidR="002D595A" w:rsidRPr="002D595A" w:rsidRDefault="00992832" w:rsidP="0099283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B32">
        <w:rPr>
          <w:rFonts w:ascii="Times New Roman" w:hAnsi="Times New Roman" w:cs="Times New Roman"/>
          <w:sz w:val="24"/>
          <w:szCs w:val="24"/>
        </w:rPr>
        <w:t>Помните, что Ваше здоровье в Ваших руках.</w:t>
      </w:r>
    </w:p>
    <w:sectPr w:rsidR="002D595A" w:rsidRPr="002D5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5A4" w:rsidRDefault="003715A4" w:rsidP="006E629E">
      <w:pPr>
        <w:spacing w:after="0" w:line="240" w:lineRule="auto"/>
      </w:pPr>
      <w:r>
        <w:separator/>
      </w:r>
    </w:p>
  </w:endnote>
  <w:endnote w:type="continuationSeparator" w:id="0">
    <w:p w:rsidR="003715A4" w:rsidRDefault="003715A4" w:rsidP="006E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5A4" w:rsidRDefault="003715A4" w:rsidP="006E629E">
      <w:pPr>
        <w:spacing w:after="0" w:line="240" w:lineRule="auto"/>
      </w:pPr>
      <w:r>
        <w:separator/>
      </w:r>
    </w:p>
  </w:footnote>
  <w:footnote w:type="continuationSeparator" w:id="0">
    <w:p w:rsidR="003715A4" w:rsidRDefault="003715A4" w:rsidP="006E6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C1C18"/>
    <w:multiLevelType w:val="hybridMultilevel"/>
    <w:tmpl w:val="8EEC79FE"/>
    <w:lvl w:ilvl="0" w:tplc="EE363D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DA4725"/>
    <w:multiLevelType w:val="multilevel"/>
    <w:tmpl w:val="4C4A07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E243D32"/>
    <w:multiLevelType w:val="multilevel"/>
    <w:tmpl w:val="E25439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C6"/>
    <w:rsid w:val="000D03FA"/>
    <w:rsid w:val="001256B7"/>
    <w:rsid w:val="00192B2B"/>
    <w:rsid w:val="001A5559"/>
    <w:rsid w:val="001D2057"/>
    <w:rsid w:val="00211B2A"/>
    <w:rsid w:val="002248D4"/>
    <w:rsid w:val="00227AB3"/>
    <w:rsid w:val="0023207D"/>
    <w:rsid w:val="00266AE0"/>
    <w:rsid w:val="002D595A"/>
    <w:rsid w:val="002F4C9F"/>
    <w:rsid w:val="003715A4"/>
    <w:rsid w:val="003F4036"/>
    <w:rsid w:val="00414FCD"/>
    <w:rsid w:val="00487DFF"/>
    <w:rsid w:val="00543645"/>
    <w:rsid w:val="0056259F"/>
    <w:rsid w:val="00567FA0"/>
    <w:rsid w:val="00584010"/>
    <w:rsid w:val="00594DB6"/>
    <w:rsid w:val="006123E5"/>
    <w:rsid w:val="00652F4E"/>
    <w:rsid w:val="00660BC6"/>
    <w:rsid w:val="0069752D"/>
    <w:rsid w:val="006E629E"/>
    <w:rsid w:val="00716ED2"/>
    <w:rsid w:val="007A0EDB"/>
    <w:rsid w:val="007C39CA"/>
    <w:rsid w:val="007D1E90"/>
    <w:rsid w:val="0080329E"/>
    <w:rsid w:val="00804019"/>
    <w:rsid w:val="00863D55"/>
    <w:rsid w:val="008653A7"/>
    <w:rsid w:val="008736A5"/>
    <w:rsid w:val="00895C4B"/>
    <w:rsid w:val="008A166C"/>
    <w:rsid w:val="008C18C5"/>
    <w:rsid w:val="008E1255"/>
    <w:rsid w:val="009305E0"/>
    <w:rsid w:val="00952251"/>
    <w:rsid w:val="00992832"/>
    <w:rsid w:val="009A1FF6"/>
    <w:rsid w:val="009C632D"/>
    <w:rsid w:val="00A37B32"/>
    <w:rsid w:val="00A53CA4"/>
    <w:rsid w:val="00A90B43"/>
    <w:rsid w:val="00AC2FF0"/>
    <w:rsid w:val="00AC7F07"/>
    <w:rsid w:val="00AD55D9"/>
    <w:rsid w:val="00AF700B"/>
    <w:rsid w:val="00B403BC"/>
    <w:rsid w:val="00B87DFB"/>
    <w:rsid w:val="00BC366F"/>
    <w:rsid w:val="00CF69A8"/>
    <w:rsid w:val="00D95F06"/>
    <w:rsid w:val="00DD1F75"/>
    <w:rsid w:val="00DE361E"/>
    <w:rsid w:val="00E40817"/>
    <w:rsid w:val="00E631F2"/>
    <w:rsid w:val="00EE6F30"/>
    <w:rsid w:val="00F00D98"/>
    <w:rsid w:val="00F31B33"/>
    <w:rsid w:val="00F431BB"/>
    <w:rsid w:val="00F44959"/>
    <w:rsid w:val="00F51A92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7AB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E6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629E"/>
  </w:style>
  <w:style w:type="paragraph" w:styleId="a7">
    <w:name w:val="footer"/>
    <w:basedOn w:val="a"/>
    <w:link w:val="a8"/>
    <w:uiPriority w:val="99"/>
    <w:unhideWhenUsed/>
    <w:rsid w:val="006E6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629E"/>
  </w:style>
  <w:style w:type="paragraph" w:styleId="a9">
    <w:name w:val="Balloon Text"/>
    <w:basedOn w:val="a"/>
    <w:link w:val="aa"/>
    <w:uiPriority w:val="99"/>
    <w:semiHidden/>
    <w:unhideWhenUsed/>
    <w:rsid w:val="00F00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0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7AB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E6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629E"/>
  </w:style>
  <w:style w:type="paragraph" w:styleId="a7">
    <w:name w:val="footer"/>
    <w:basedOn w:val="a"/>
    <w:link w:val="a8"/>
    <w:uiPriority w:val="99"/>
    <w:unhideWhenUsed/>
    <w:rsid w:val="006E6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629E"/>
  </w:style>
  <w:style w:type="paragraph" w:styleId="a9">
    <w:name w:val="Balloon Text"/>
    <w:basedOn w:val="a"/>
    <w:link w:val="aa"/>
    <w:uiPriority w:val="99"/>
    <w:semiHidden/>
    <w:unhideWhenUsed/>
    <w:rsid w:val="00F00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0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42737-537D-40D1-A733-607DD4570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Абламонова М.А.</dc:creator>
  <cp:lastModifiedBy>Капустина Жанна Александровна</cp:lastModifiedBy>
  <cp:revision>16</cp:revision>
  <cp:lastPrinted>2020-10-08T08:41:00Z</cp:lastPrinted>
  <dcterms:created xsi:type="dcterms:W3CDTF">2020-09-03T14:51:00Z</dcterms:created>
  <dcterms:modified xsi:type="dcterms:W3CDTF">2023-03-31T09:44:00Z</dcterms:modified>
</cp:coreProperties>
</file>